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FE" w:rsidRDefault="00BF14FE" w:rsidP="00BF14FE">
      <w:pPr>
        <w:pStyle w:val="Style3"/>
        <w:widowControl/>
        <w:tabs>
          <w:tab w:val="left" w:pos="720"/>
        </w:tabs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BF14FE" w:rsidRPr="00705116" w:rsidRDefault="00BF14FE" w:rsidP="00BF14FE">
      <w:pPr>
        <w:pStyle w:val="Style3"/>
        <w:widowControl/>
        <w:tabs>
          <w:tab w:val="left" w:pos="720"/>
        </w:tabs>
        <w:spacing w:line="240" w:lineRule="auto"/>
        <w:jc w:val="center"/>
        <w:rPr>
          <w:rStyle w:val="FontStyle13"/>
          <w:b/>
          <w:i/>
          <w:iCs/>
          <w:sz w:val="28"/>
          <w:szCs w:val="28"/>
        </w:rPr>
      </w:pPr>
      <w:r w:rsidRPr="00705116">
        <w:rPr>
          <w:rStyle w:val="FontStyle13"/>
          <w:b/>
          <w:sz w:val="28"/>
          <w:szCs w:val="28"/>
        </w:rPr>
        <w:t xml:space="preserve">Основные направления совершенствования </w:t>
      </w:r>
      <w:r>
        <w:rPr>
          <w:rStyle w:val="FontStyle13"/>
          <w:b/>
          <w:sz w:val="28"/>
          <w:szCs w:val="28"/>
        </w:rPr>
        <w:t xml:space="preserve">образовательной </w:t>
      </w:r>
      <w:r w:rsidRPr="00705116">
        <w:rPr>
          <w:rStyle w:val="FontStyle13"/>
          <w:b/>
          <w:sz w:val="28"/>
          <w:szCs w:val="28"/>
        </w:rPr>
        <w:t>работы</w:t>
      </w:r>
    </w:p>
    <w:p w:rsidR="00BF14FE" w:rsidRDefault="00BF14FE" w:rsidP="00BF14FE">
      <w:pPr>
        <w:pStyle w:val="Style3"/>
        <w:widowControl/>
        <w:tabs>
          <w:tab w:val="left" w:pos="720"/>
        </w:tabs>
        <w:spacing w:line="240" w:lineRule="auto"/>
        <w:ind w:left="360" w:firstLine="0"/>
        <w:jc w:val="center"/>
        <w:rPr>
          <w:rStyle w:val="FontStyle13"/>
          <w:b/>
          <w:sz w:val="28"/>
          <w:szCs w:val="28"/>
        </w:rPr>
      </w:pPr>
      <w:r w:rsidRPr="00705116">
        <w:rPr>
          <w:rStyle w:val="FontStyle13"/>
          <w:b/>
          <w:sz w:val="28"/>
          <w:szCs w:val="28"/>
        </w:rPr>
        <w:t>на 20</w:t>
      </w:r>
      <w:r>
        <w:rPr>
          <w:rStyle w:val="FontStyle13"/>
          <w:b/>
          <w:sz w:val="28"/>
          <w:szCs w:val="28"/>
        </w:rPr>
        <w:t>21</w:t>
      </w:r>
      <w:r w:rsidRPr="00705116">
        <w:rPr>
          <w:rStyle w:val="FontStyle13"/>
          <w:b/>
          <w:sz w:val="28"/>
          <w:szCs w:val="28"/>
        </w:rPr>
        <w:t>-202</w:t>
      </w:r>
      <w:r>
        <w:rPr>
          <w:rStyle w:val="FontStyle13"/>
          <w:b/>
          <w:sz w:val="28"/>
          <w:szCs w:val="28"/>
        </w:rPr>
        <w:t>2</w:t>
      </w:r>
      <w:r w:rsidRPr="00705116">
        <w:rPr>
          <w:rStyle w:val="FontStyle13"/>
          <w:b/>
          <w:sz w:val="28"/>
          <w:szCs w:val="28"/>
        </w:rPr>
        <w:t xml:space="preserve"> учебный год</w:t>
      </w:r>
    </w:p>
    <w:p w:rsidR="00EA7CEF" w:rsidRPr="00705116" w:rsidRDefault="00EA7CEF" w:rsidP="00BF14FE">
      <w:pPr>
        <w:pStyle w:val="Style3"/>
        <w:widowControl/>
        <w:tabs>
          <w:tab w:val="left" w:pos="720"/>
        </w:tabs>
        <w:spacing w:line="240" w:lineRule="auto"/>
        <w:ind w:left="360" w:firstLine="0"/>
        <w:jc w:val="center"/>
        <w:rPr>
          <w:rStyle w:val="FontStyle13"/>
          <w:b/>
          <w:i/>
          <w:iCs/>
          <w:sz w:val="28"/>
          <w:szCs w:val="28"/>
        </w:rPr>
      </w:pPr>
    </w:p>
    <w:p w:rsidR="00BF14FE" w:rsidRDefault="00BF14FE" w:rsidP="00BF14FE">
      <w:pPr>
        <w:pStyle w:val="Style4"/>
        <w:widowControl/>
        <w:spacing w:line="240" w:lineRule="exact"/>
        <w:ind w:firstLine="851"/>
        <w:jc w:val="both"/>
      </w:pPr>
    </w:p>
    <w:p w:rsidR="00BF14FE" w:rsidRPr="00BF14FE" w:rsidRDefault="00BF14FE" w:rsidP="00EA7CEF">
      <w:pPr>
        <w:pStyle w:val="Style2"/>
        <w:widowControl/>
        <w:numPr>
          <w:ilvl w:val="0"/>
          <w:numId w:val="3"/>
        </w:numPr>
        <w:spacing w:before="5"/>
        <w:ind w:left="0"/>
        <w:rPr>
          <w:rStyle w:val="FontStyle14"/>
          <w:b/>
          <w:sz w:val="28"/>
          <w:szCs w:val="28"/>
        </w:rPr>
      </w:pPr>
      <w:r w:rsidRPr="00BF14FE">
        <w:rPr>
          <w:rStyle w:val="FontStyle14"/>
          <w:b/>
          <w:sz w:val="28"/>
          <w:szCs w:val="28"/>
        </w:rPr>
        <w:t>З</w:t>
      </w:r>
      <w:r w:rsidRPr="00BF14FE">
        <w:rPr>
          <w:rStyle w:val="FontStyle14"/>
          <w:b/>
          <w:sz w:val="28"/>
          <w:szCs w:val="28"/>
        </w:rPr>
        <w:t>адачи</w:t>
      </w:r>
      <w:r w:rsidRPr="00BF14FE">
        <w:rPr>
          <w:rStyle w:val="FontStyle14"/>
          <w:b/>
          <w:sz w:val="28"/>
          <w:szCs w:val="28"/>
        </w:rPr>
        <w:t xml:space="preserve"> образовательной деятельности</w:t>
      </w:r>
      <w:r w:rsidRPr="00BF14FE">
        <w:rPr>
          <w:rStyle w:val="FontStyle14"/>
          <w:b/>
          <w:sz w:val="28"/>
          <w:szCs w:val="28"/>
        </w:rPr>
        <w:t>:</w:t>
      </w:r>
    </w:p>
    <w:p w:rsidR="00BF14FE" w:rsidRDefault="00BF14FE" w:rsidP="00BF14FE">
      <w:pPr>
        <w:pStyle w:val="Style2"/>
        <w:widowControl/>
        <w:spacing w:before="5"/>
        <w:ind w:left="-284" w:firstLine="182"/>
        <w:jc w:val="both"/>
        <w:rPr>
          <w:rStyle w:val="FontStyle14"/>
          <w:sz w:val="28"/>
          <w:szCs w:val="28"/>
        </w:rPr>
      </w:pPr>
    </w:p>
    <w:p w:rsidR="00BF14FE" w:rsidRPr="00066DB9" w:rsidRDefault="00BF14FE" w:rsidP="00BF14FE">
      <w:pPr>
        <w:numPr>
          <w:ilvl w:val="0"/>
          <w:numId w:val="1"/>
        </w:numPr>
        <w:ind w:left="-284"/>
        <w:jc w:val="both"/>
        <w:rPr>
          <w:sz w:val="28"/>
          <w:szCs w:val="28"/>
        </w:rPr>
      </w:pPr>
      <w:r w:rsidRPr="0076656A">
        <w:rPr>
          <w:sz w:val="28"/>
          <w:szCs w:val="28"/>
        </w:rPr>
        <w:t xml:space="preserve">Обеспечить охрану и укрепление физического и психического здоровья воспитанников при использовании ИКТ. Включить в данную работу не менее 80% родителей воспитанников. Сформировать навыки безопасного </w:t>
      </w:r>
      <w:r>
        <w:rPr>
          <w:sz w:val="28"/>
          <w:szCs w:val="28"/>
        </w:rPr>
        <w:t>пользования гаджетами</w:t>
      </w:r>
      <w:r w:rsidRPr="0076656A">
        <w:rPr>
          <w:sz w:val="28"/>
          <w:szCs w:val="28"/>
        </w:rPr>
        <w:t xml:space="preserve"> у 85% детей старшего дошкольного возраста</w:t>
      </w:r>
    </w:p>
    <w:p w:rsidR="00BF14FE" w:rsidRPr="0076656A" w:rsidRDefault="00BF14FE" w:rsidP="00BF14FE">
      <w:pPr>
        <w:pStyle w:val="a3"/>
        <w:numPr>
          <w:ilvl w:val="0"/>
          <w:numId w:val="1"/>
        </w:numPr>
        <w:shd w:val="clear" w:color="auto" w:fill="FFFFFF"/>
        <w:spacing w:before="240"/>
        <w:ind w:left="-284"/>
        <w:jc w:val="both"/>
        <w:outlineLvl w:val="0"/>
        <w:rPr>
          <w:sz w:val="28"/>
          <w:szCs w:val="28"/>
        </w:rPr>
      </w:pPr>
      <w:r w:rsidRPr="0076656A">
        <w:rPr>
          <w:sz w:val="28"/>
          <w:szCs w:val="28"/>
        </w:rPr>
        <w:t xml:space="preserve">Расширить проект «Инженерное образование 3+»  реализацией направления речевого развития детей. Обеспечить формирование </w:t>
      </w:r>
      <w:proofErr w:type="gramStart"/>
      <w:r w:rsidRPr="0076656A">
        <w:rPr>
          <w:sz w:val="28"/>
          <w:szCs w:val="28"/>
        </w:rPr>
        <w:t>речи–пояснение</w:t>
      </w:r>
      <w:proofErr w:type="gramEnd"/>
      <w:r w:rsidRPr="0076656A">
        <w:rPr>
          <w:sz w:val="28"/>
          <w:szCs w:val="28"/>
        </w:rPr>
        <w:t>, речи–доказательства на высоком и среднем уровне не менее  чем у 70% воспитанников подготовительных групп.</w:t>
      </w:r>
    </w:p>
    <w:p w:rsidR="00BF14FE" w:rsidRDefault="00BF14FE" w:rsidP="00BF14FE">
      <w:pPr>
        <w:pStyle w:val="a3"/>
        <w:numPr>
          <w:ilvl w:val="0"/>
          <w:numId w:val="1"/>
        </w:numPr>
        <w:shd w:val="clear" w:color="auto" w:fill="FFFFFF"/>
        <w:spacing w:before="240"/>
        <w:ind w:left="-284"/>
        <w:jc w:val="both"/>
        <w:outlineLvl w:val="0"/>
        <w:rPr>
          <w:sz w:val="28"/>
          <w:szCs w:val="28"/>
        </w:rPr>
      </w:pPr>
      <w:r w:rsidRPr="0076656A">
        <w:rPr>
          <w:sz w:val="28"/>
          <w:szCs w:val="28"/>
        </w:rPr>
        <w:t xml:space="preserve">Продолжить  работу по ранней профессиональной ориентации дошкольников в качестве базового учреждения КРИРПО по теме «Современные форматы профориентации воспитанников и обучающихся в условиях взаимодействия образовательных организаций разных типов». Отработать систему работы совместных </w:t>
      </w:r>
      <w:proofErr w:type="spellStart"/>
      <w:r w:rsidRPr="0076656A">
        <w:rPr>
          <w:sz w:val="28"/>
          <w:szCs w:val="28"/>
        </w:rPr>
        <w:t>профориентационных</w:t>
      </w:r>
      <w:proofErr w:type="spellEnd"/>
      <w:r w:rsidRPr="0076656A">
        <w:rPr>
          <w:sz w:val="28"/>
          <w:szCs w:val="28"/>
        </w:rPr>
        <w:t xml:space="preserve"> мероприятий для дошкольников и начальной школы.</w:t>
      </w:r>
    </w:p>
    <w:p w:rsidR="00BF14FE" w:rsidRPr="0076656A" w:rsidRDefault="00BF14FE" w:rsidP="00BF14FE">
      <w:pPr>
        <w:pStyle w:val="a3"/>
        <w:numPr>
          <w:ilvl w:val="0"/>
          <w:numId w:val="1"/>
        </w:numPr>
        <w:shd w:val="clear" w:color="auto" w:fill="FFFFFF"/>
        <w:spacing w:before="24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Расширить спектр платных услуг за счет введения дополнительной услуги: «</w:t>
      </w:r>
      <w:proofErr w:type="spellStart"/>
      <w:r>
        <w:rPr>
          <w:sz w:val="28"/>
          <w:szCs w:val="28"/>
        </w:rPr>
        <w:t>Сенсорика</w:t>
      </w:r>
      <w:proofErr w:type="spellEnd"/>
      <w:r>
        <w:rPr>
          <w:sz w:val="28"/>
          <w:szCs w:val="28"/>
        </w:rPr>
        <w:t xml:space="preserve"> и эмоциональный комфорт»</w:t>
      </w:r>
    </w:p>
    <w:p w:rsidR="00BF14FE" w:rsidRDefault="00BF14FE" w:rsidP="00BF14FE">
      <w:pPr>
        <w:pStyle w:val="1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F14FE" w:rsidRDefault="00BF14FE" w:rsidP="00BF14FE">
      <w:pPr>
        <w:pStyle w:val="1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A7CEF" w:rsidRDefault="00EA7CEF" w:rsidP="00EA7CE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Исследовательская и инновационная деятельность</w:t>
      </w:r>
    </w:p>
    <w:p w:rsidR="00EA7CEF" w:rsidRDefault="00EA7CEF" w:rsidP="00EA7CEF">
      <w:pPr>
        <w:pStyle w:val="a4"/>
        <w:spacing w:before="0" w:beforeAutospacing="0" w:after="0" w:afterAutospacing="0" w:line="276" w:lineRule="auto"/>
        <w:ind w:left="-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="00BF14FE" w:rsidRPr="00EA7CEF">
        <w:rPr>
          <w:color w:val="000000"/>
          <w:sz w:val="28"/>
          <w:szCs w:val="27"/>
        </w:rPr>
        <w:t xml:space="preserve">В 2021-2022 учебном году МБОУ «Детский сад №34 «Красная шапочка» </w:t>
      </w:r>
      <w:r w:rsidR="00BF14FE" w:rsidRPr="00EA7CEF">
        <w:rPr>
          <w:color w:val="000000"/>
          <w:sz w:val="28"/>
          <w:szCs w:val="27"/>
        </w:rPr>
        <w:t>включен</w:t>
      </w:r>
      <w:r w:rsidR="00BF14FE" w:rsidRPr="00EA7CEF">
        <w:rPr>
          <w:color w:val="000000"/>
          <w:sz w:val="28"/>
          <w:szCs w:val="27"/>
        </w:rPr>
        <w:t xml:space="preserve"> </w:t>
      </w:r>
      <w:r w:rsidR="00BF14FE" w:rsidRPr="00EA7CEF">
        <w:rPr>
          <w:color w:val="000000"/>
          <w:sz w:val="28"/>
          <w:szCs w:val="27"/>
        </w:rPr>
        <w:t>в состав соисполнителей</w:t>
      </w:r>
      <w:r w:rsidR="00BF14FE" w:rsidRPr="00EA7CEF">
        <w:rPr>
          <w:color w:val="000000"/>
          <w:sz w:val="28"/>
          <w:szCs w:val="27"/>
        </w:rPr>
        <w:t xml:space="preserve"> </w:t>
      </w:r>
      <w:r w:rsidR="00BF14FE" w:rsidRPr="00EA7CEF">
        <w:rPr>
          <w:color w:val="000000"/>
          <w:sz w:val="28"/>
          <w:szCs w:val="27"/>
        </w:rPr>
        <w:t>Международного исследовательского проекта</w:t>
      </w:r>
      <w:r w:rsidR="00BF14FE" w:rsidRPr="00EA7CEF">
        <w:rPr>
          <w:color w:val="000000"/>
          <w:sz w:val="28"/>
          <w:szCs w:val="27"/>
        </w:rPr>
        <w:t xml:space="preserve"> </w:t>
      </w:r>
      <w:r w:rsidR="00BF14FE" w:rsidRPr="00EA7CEF">
        <w:rPr>
          <w:color w:val="000000"/>
          <w:sz w:val="28"/>
          <w:szCs w:val="27"/>
        </w:rPr>
        <w:t>«Развитие современных механизмов и технологий общего образования</w:t>
      </w:r>
      <w:r w:rsidR="00BF14FE" w:rsidRPr="00EA7CEF">
        <w:rPr>
          <w:color w:val="000000"/>
          <w:sz w:val="28"/>
          <w:szCs w:val="27"/>
        </w:rPr>
        <w:t xml:space="preserve"> </w:t>
      </w:r>
      <w:r w:rsidR="00BF14FE" w:rsidRPr="00EA7CEF">
        <w:rPr>
          <w:color w:val="000000"/>
          <w:sz w:val="28"/>
          <w:szCs w:val="27"/>
        </w:rPr>
        <w:t xml:space="preserve">на основе </w:t>
      </w:r>
      <w:proofErr w:type="spellStart"/>
      <w:r w:rsidR="00BF14FE" w:rsidRPr="00EA7CEF">
        <w:rPr>
          <w:color w:val="000000"/>
          <w:sz w:val="28"/>
          <w:szCs w:val="27"/>
        </w:rPr>
        <w:t>деятельностного</w:t>
      </w:r>
      <w:proofErr w:type="spellEnd"/>
      <w:r w:rsidR="00BF14FE" w:rsidRPr="00EA7CEF">
        <w:rPr>
          <w:color w:val="000000"/>
          <w:sz w:val="28"/>
          <w:szCs w:val="27"/>
        </w:rPr>
        <w:t xml:space="preserve"> метода Л.Г. </w:t>
      </w:r>
      <w:proofErr w:type="spellStart"/>
      <w:r w:rsidR="00BF14FE" w:rsidRPr="00EA7CEF">
        <w:rPr>
          <w:color w:val="000000"/>
          <w:sz w:val="28"/>
          <w:szCs w:val="27"/>
        </w:rPr>
        <w:t>Петерсон</w:t>
      </w:r>
      <w:proofErr w:type="spellEnd"/>
      <w:r w:rsidR="00BF14FE" w:rsidRPr="00EA7CEF">
        <w:rPr>
          <w:color w:val="000000"/>
          <w:sz w:val="28"/>
          <w:szCs w:val="27"/>
        </w:rPr>
        <w:t xml:space="preserve">  </w:t>
      </w:r>
      <w:r w:rsidR="00BF14FE" w:rsidRPr="00EA7CEF">
        <w:rPr>
          <w:color w:val="000000"/>
          <w:sz w:val="28"/>
          <w:szCs w:val="27"/>
        </w:rPr>
        <w:t>(инновационная методическая сеть «Учусь учиться»)</w:t>
      </w:r>
      <w:r w:rsidR="00BF14FE" w:rsidRPr="00EA7CEF">
        <w:rPr>
          <w:color w:val="000000"/>
          <w:sz w:val="28"/>
          <w:szCs w:val="27"/>
        </w:rPr>
        <w:t xml:space="preserve"> </w:t>
      </w:r>
      <w:r w:rsidR="00BF14FE" w:rsidRPr="00EA7CEF">
        <w:rPr>
          <w:color w:val="000000"/>
          <w:sz w:val="28"/>
          <w:szCs w:val="27"/>
        </w:rPr>
        <w:t xml:space="preserve">под научным руководством </w:t>
      </w:r>
      <w:proofErr w:type="spellStart"/>
      <w:r>
        <w:rPr>
          <w:color w:val="000000"/>
          <w:sz w:val="28"/>
          <w:szCs w:val="27"/>
        </w:rPr>
        <w:t>д.п.н</w:t>
      </w:r>
      <w:proofErr w:type="spellEnd"/>
      <w:r>
        <w:rPr>
          <w:color w:val="000000"/>
          <w:sz w:val="28"/>
          <w:szCs w:val="27"/>
        </w:rPr>
        <w:t xml:space="preserve">., профессора </w:t>
      </w:r>
      <w:proofErr w:type="spellStart"/>
      <w:r>
        <w:rPr>
          <w:color w:val="000000"/>
          <w:sz w:val="28"/>
          <w:szCs w:val="27"/>
        </w:rPr>
        <w:t>Л.Г.Петерсон</w:t>
      </w:r>
      <w:proofErr w:type="spellEnd"/>
      <w:r>
        <w:rPr>
          <w:color w:val="000000"/>
          <w:sz w:val="28"/>
          <w:szCs w:val="27"/>
        </w:rPr>
        <w:t>.</w:t>
      </w:r>
    </w:p>
    <w:p w:rsidR="00EA7CEF" w:rsidRDefault="00EA7CEF" w:rsidP="00EA7CEF">
      <w:pPr>
        <w:pStyle w:val="a4"/>
        <w:spacing w:before="0" w:beforeAutospacing="0" w:after="0" w:afterAutospacing="0" w:line="276" w:lineRule="auto"/>
        <w:ind w:left="-426"/>
        <w:jc w:val="both"/>
        <w:rPr>
          <w:color w:val="000000"/>
          <w:sz w:val="28"/>
          <w:szCs w:val="27"/>
        </w:rPr>
      </w:pPr>
    </w:p>
    <w:p w:rsidR="00EA7CEF" w:rsidRPr="00EA7CEF" w:rsidRDefault="00EA7CEF" w:rsidP="00EA7CEF">
      <w:pPr>
        <w:pStyle w:val="a4"/>
        <w:spacing w:before="0" w:beforeAutospacing="0" w:after="0" w:afterAutospacing="0" w:line="276" w:lineRule="auto"/>
        <w:ind w:left="-426"/>
        <w:jc w:val="both"/>
        <w:rPr>
          <w:color w:val="000000" w:themeColor="text1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Pr="00EA7CEF">
        <w:rPr>
          <w:color w:val="000000" w:themeColor="text1"/>
          <w:sz w:val="28"/>
          <w:szCs w:val="28"/>
        </w:rPr>
        <w:t xml:space="preserve">На основании приказа ГБУ ДПО «КРИРПО» от 16 февраля 2021 № 15 </w:t>
      </w:r>
      <w:r>
        <w:rPr>
          <w:color w:val="000000" w:themeColor="text1"/>
          <w:sz w:val="28"/>
          <w:szCs w:val="28"/>
        </w:rPr>
        <w:t xml:space="preserve">МБДОУ «Детский </w:t>
      </w:r>
      <w:proofErr w:type="spellStart"/>
      <w:r>
        <w:rPr>
          <w:color w:val="000000" w:themeColor="text1"/>
          <w:sz w:val="28"/>
          <w:szCs w:val="28"/>
        </w:rPr>
        <w:t>са</w:t>
      </w:r>
      <w:proofErr w:type="spellEnd"/>
      <w:r>
        <w:rPr>
          <w:color w:val="000000" w:themeColor="text1"/>
          <w:sz w:val="28"/>
          <w:szCs w:val="28"/>
        </w:rPr>
        <w:t xml:space="preserve"> №34 «Красная шапочка» </w:t>
      </w:r>
      <w:r w:rsidRPr="00EA7CEF">
        <w:rPr>
          <w:color w:val="000000" w:themeColor="text1"/>
          <w:sz w:val="28"/>
          <w:szCs w:val="28"/>
        </w:rPr>
        <w:t>присвоен статус базов</w:t>
      </w:r>
      <w:r>
        <w:rPr>
          <w:color w:val="000000" w:themeColor="text1"/>
          <w:sz w:val="28"/>
          <w:szCs w:val="28"/>
        </w:rPr>
        <w:t>ого</w:t>
      </w:r>
      <w:r w:rsidRPr="00EA7CEF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>я</w:t>
      </w:r>
      <w:r w:rsidRPr="00EA7CEF">
        <w:rPr>
          <w:color w:val="000000" w:themeColor="text1"/>
          <w:sz w:val="28"/>
          <w:szCs w:val="28"/>
        </w:rPr>
        <w:t xml:space="preserve"> по теме: «Современные форматы профориентации воспитанников и обучающихся в условиях взаимодействия образовательных организаций разных типов» на период с февраля 2021 года по декабрь 2022 года</w:t>
      </w:r>
      <w:r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EA7CEF" w:rsidRPr="00EA7CEF" w:rsidRDefault="00EA7CEF" w:rsidP="00EA7CEF">
      <w:pPr>
        <w:pStyle w:val="a4"/>
        <w:spacing w:before="0" w:beforeAutospacing="0" w:after="0" w:afterAutospacing="0" w:line="276" w:lineRule="auto"/>
        <w:ind w:left="-426"/>
        <w:jc w:val="both"/>
        <w:rPr>
          <w:color w:val="000000"/>
          <w:sz w:val="28"/>
          <w:szCs w:val="27"/>
        </w:rPr>
      </w:pPr>
    </w:p>
    <w:p w:rsidR="00EA7CEF" w:rsidRDefault="00EA7CEF" w:rsidP="00EA7CEF">
      <w:pPr>
        <w:pStyle w:val="Default"/>
        <w:rPr>
          <w:color w:val="auto"/>
        </w:rPr>
      </w:pPr>
    </w:p>
    <w:p w:rsidR="00EA7CEF" w:rsidRDefault="00EA7CEF" w:rsidP="00EA7CE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F14FE" w:rsidRPr="00BF14FE" w:rsidRDefault="00BF14FE" w:rsidP="00BF14FE">
      <w:pPr>
        <w:pStyle w:val="1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F14FE" w:rsidRPr="002A2A92" w:rsidRDefault="00BF14FE" w:rsidP="00BF14FE">
      <w:pPr>
        <w:pStyle w:val="21"/>
        <w:ind w:left="426" w:firstLine="565"/>
      </w:pPr>
    </w:p>
    <w:p w:rsidR="00793B3C" w:rsidRDefault="00EA7CEF"/>
    <w:sectPr w:rsidR="00793B3C" w:rsidSect="00B35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F23"/>
    <w:multiLevelType w:val="hybridMultilevel"/>
    <w:tmpl w:val="D188EA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22C116A"/>
    <w:multiLevelType w:val="hybridMultilevel"/>
    <w:tmpl w:val="8ED63962"/>
    <w:lvl w:ilvl="0" w:tplc="041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">
    <w:nsid w:val="6CEF6B6F"/>
    <w:multiLevelType w:val="hybridMultilevel"/>
    <w:tmpl w:val="C12EA76E"/>
    <w:lvl w:ilvl="0" w:tplc="D3A88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49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49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0F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A1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EC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AA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4D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A0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12"/>
    <w:rsid w:val="00285A40"/>
    <w:rsid w:val="00672312"/>
    <w:rsid w:val="00A04BE6"/>
    <w:rsid w:val="00B356BB"/>
    <w:rsid w:val="00BF14FE"/>
    <w:rsid w:val="00E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F14F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4">
    <w:name w:val="Font Style14"/>
    <w:uiPriority w:val="99"/>
    <w:rsid w:val="00BF14FE"/>
    <w:rPr>
      <w:rFonts w:ascii="Times New Roman" w:hAnsi="Times New Roman"/>
      <w:sz w:val="16"/>
    </w:rPr>
  </w:style>
  <w:style w:type="paragraph" w:customStyle="1" w:styleId="Style2">
    <w:name w:val="Style2"/>
    <w:basedOn w:val="a"/>
    <w:uiPriority w:val="99"/>
    <w:rsid w:val="00BF14FE"/>
    <w:pPr>
      <w:widowControl w:val="0"/>
      <w:suppressAutoHyphens/>
      <w:autoSpaceDE w:val="0"/>
    </w:pPr>
    <w:rPr>
      <w:lang w:eastAsia="ar-SA"/>
    </w:rPr>
  </w:style>
  <w:style w:type="character" w:customStyle="1" w:styleId="FontStyle13">
    <w:name w:val="Font Style13"/>
    <w:uiPriority w:val="99"/>
    <w:rsid w:val="00BF14FE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BF14FE"/>
    <w:pPr>
      <w:ind w:left="720"/>
    </w:pPr>
    <w:rPr>
      <w:rFonts w:eastAsia="Times New Roman"/>
    </w:rPr>
  </w:style>
  <w:style w:type="paragraph" w:customStyle="1" w:styleId="Style3">
    <w:name w:val="Style3"/>
    <w:basedOn w:val="a"/>
    <w:uiPriority w:val="99"/>
    <w:rsid w:val="00BF14FE"/>
    <w:pPr>
      <w:widowControl w:val="0"/>
      <w:suppressAutoHyphens/>
      <w:autoSpaceDE w:val="0"/>
      <w:spacing w:line="254" w:lineRule="exact"/>
      <w:ind w:firstLine="178"/>
      <w:jc w:val="both"/>
    </w:pPr>
    <w:rPr>
      <w:rFonts w:eastAsia="Times New Roman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BF14FE"/>
    <w:pPr>
      <w:suppressAutoHyphens/>
      <w:ind w:left="1170"/>
      <w:jc w:val="both"/>
    </w:pPr>
    <w:rPr>
      <w:rFonts w:eastAsia="Times New Roman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BF14FE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a4">
    <w:name w:val="Normal (Web)"/>
    <w:basedOn w:val="a"/>
    <w:uiPriority w:val="99"/>
    <w:unhideWhenUsed/>
    <w:rsid w:val="00BF14FE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A7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F14F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4">
    <w:name w:val="Font Style14"/>
    <w:uiPriority w:val="99"/>
    <w:rsid w:val="00BF14FE"/>
    <w:rPr>
      <w:rFonts w:ascii="Times New Roman" w:hAnsi="Times New Roman"/>
      <w:sz w:val="16"/>
    </w:rPr>
  </w:style>
  <w:style w:type="paragraph" w:customStyle="1" w:styleId="Style2">
    <w:name w:val="Style2"/>
    <w:basedOn w:val="a"/>
    <w:uiPriority w:val="99"/>
    <w:rsid w:val="00BF14FE"/>
    <w:pPr>
      <w:widowControl w:val="0"/>
      <w:suppressAutoHyphens/>
      <w:autoSpaceDE w:val="0"/>
    </w:pPr>
    <w:rPr>
      <w:lang w:eastAsia="ar-SA"/>
    </w:rPr>
  </w:style>
  <w:style w:type="character" w:customStyle="1" w:styleId="FontStyle13">
    <w:name w:val="Font Style13"/>
    <w:uiPriority w:val="99"/>
    <w:rsid w:val="00BF14FE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BF14FE"/>
    <w:pPr>
      <w:ind w:left="720"/>
    </w:pPr>
    <w:rPr>
      <w:rFonts w:eastAsia="Times New Roman"/>
    </w:rPr>
  </w:style>
  <w:style w:type="paragraph" w:customStyle="1" w:styleId="Style3">
    <w:name w:val="Style3"/>
    <w:basedOn w:val="a"/>
    <w:uiPriority w:val="99"/>
    <w:rsid w:val="00BF14FE"/>
    <w:pPr>
      <w:widowControl w:val="0"/>
      <w:suppressAutoHyphens/>
      <w:autoSpaceDE w:val="0"/>
      <w:spacing w:line="254" w:lineRule="exact"/>
      <w:ind w:firstLine="178"/>
      <w:jc w:val="both"/>
    </w:pPr>
    <w:rPr>
      <w:rFonts w:eastAsia="Times New Roman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BF14FE"/>
    <w:pPr>
      <w:suppressAutoHyphens/>
      <w:ind w:left="1170"/>
      <w:jc w:val="both"/>
    </w:pPr>
    <w:rPr>
      <w:rFonts w:eastAsia="Times New Roman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BF14FE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a4">
    <w:name w:val="Normal (Web)"/>
    <w:basedOn w:val="a"/>
    <w:uiPriority w:val="99"/>
    <w:unhideWhenUsed/>
    <w:rsid w:val="00BF14FE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A7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2021-09-15T05:01:00Z</dcterms:created>
  <dcterms:modified xsi:type="dcterms:W3CDTF">2021-09-15T08:20:00Z</dcterms:modified>
</cp:coreProperties>
</file>